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4245A" w14:textId="73BFE27B" w:rsidR="00621F33" w:rsidRDefault="00E535EA" w:rsidP="006F324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</w:pPr>
      <w:r>
        <w:rPr>
          <w:noProof/>
        </w:rPr>
        <w:drawing>
          <wp:inline distT="0" distB="0" distL="0" distR="0" wp14:anchorId="5D9136ED" wp14:editId="2E6F0281">
            <wp:extent cx="1238250" cy="1238250"/>
            <wp:effectExtent l="0" t="0" r="0" b="0"/>
            <wp:docPr id="1" name="Picture 1" descr="Society for Chemical Hazard Communi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y for Chemical Hazard Communicati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36224" w14:textId="7DB162BB" w:rsidR="007403A4" w:rsidRDefault="007403A4" w:rsidP="003E0E9E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1925AADA" w14:textId="55183E0B" w:rsidR="00E535EA" w:rsidRDefault="00E535EA" w:rsidP="003E0E9E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704BE099" w14:textId="77777777" w:rsidR="00E535EA" w:rsidRP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jc w:val="center"/>
        <w:rPr>
          <w:rFonts w:ascii="Arial" w:hAnsi="Arial" w:cs="Arial"/>
          <w:sz w:val="32"/>
          <w:szCs w:val="32"/>
        </w:rPr>
      </w:pPr>
      <w:r w:rsidRPr="00E535EA">
        <w:rPr>
          <w:rFonts w:ascii="Arial" w:hAnsi="Arial" w:cs="Arial"/>
          <w:b/>
          <w:bCs/>
          <w:sz w:val="32"/>
          <w:szCs w:val="32"/>
        </w:rPr>
        <w:t>Agreement Form</w:t>
      </w:r>
    </w:p>
    <w:p w14:paraId="29F44ADD" w14:textId="77777777" w:rsidR="00E535EA" w:rsidRP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jc w:val="center"/>
        <w:rPr>
          <w:rFonts w:ascii="Arial" w:hAnsi="Arial" w:cs="Arial"/>
        </w:rPr>
      </w:pPr>
      <w:r w:rsidRPr="00E535EA">
        <w:rPr>
          <w:rFonts w:ascii="Arial" w:hAnsi="Arial" w:cs="Arial"/>
          <w:b/>
          <w:bCs/>
        </w:rPr>
        <w:t>Complete this form and mail or email a copy of this page along with payment</w:t>
      </w:r>
    </w:p>
    <w:p w14:paraId="0B3303D7" w14:textId="77777777" w:rsidR="003E0E9E" w:rsidRDefault="003E0E9E" w:rsidP="003E0E9E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28612521" w14:textId="77777777" w:rsidR="00E535EA" w:rsidRP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i/>
        </w:rPr>
      </w:pPr>
      <w:r w:rsidRPr="00E535EA">
        <w:rPr>
          <w:rFonts w:ascii="Arial" w:hAnsi="Arial" w:cs="Arial"/>
          <w:i/>
        </w:rPr>
        <w:t>For sponsorship inquiries and payment options, please contact:</w:t>
      </w:r>
    </w:p>
    <w:p w14:paraId="31DA236E" w14:textId="11A36CFB" w:rsidR="00E535EA" w:rsidRP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i/>
        </w:rPr>
      </w:pPr>
      <w:r w:rsidRPr="00E535EA">
        <w:rPr>
          <w:rFonts w:ascii="Arial" w:hAnsi="Arial" w:cs="Arial"/>
          <w:i/>
        </w:rPr>
        <w:t>Lori Chaplin (</w:t>
      </w:r>
      <w:hyperlink r:id="rId9" w:history="1">
        <w:r>
          <w:rPr>
            <w:rStyle w:val="Hyperlink"/>
            <w:rFonts w:ascii="Arial" w:hAnsi="Arial" w:cs="Arial"/>
            <w:i/>
          </w:rPr>
          <w:t>schc.lori@verizon.net</w:t>
        </w:r>
      </w:hyperlink>
      <w:r w:rsidRPr="00E535EA">
        <w:rPr>
          <w:rFonts w:ascii="Arial" w:hAnsi="Arial" w:cs="Arial"/>
          <w:i/>
        </w:rPr>
        <w:t>)</w:t>
      </w:r>
    </w:p>
    <w:p w14:paraId="3F270162" w14:textId="77777777" w:rsidR="003E0E9E" w:rsidRPr="003E0E9E" w:rsidRDefault="003E0E9E" w:rsidP="003E0E9E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2A21F69D" w14:textId="77777777" w:rsidR="000E45FB" w:rsidRDefault="000E45FB" w:rsidP="000E45FB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278D6630" w14:textId="77777777" w:rsidR="00E535EA" w:rsidRP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b/>
        </w:rPr>
      </w:pPr>
      <w:r w:rsidRPr="00E535EA">
        <w:rPr>
          <w:rFonts w:ascii="Arial" w:hAnsi="Arial" w:cs="Arial"/>
          <w:b/>
        </w:rPr>
        <w:t>SPONSOR INFORMATION</w:t>
      </w:r>
    </w:p>
    <w:p w14:paraId="1B575B87" w14:textId="77777777" w:rsid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1661"/>
        <w:gridCol w:w="1560"/>
        <w:gridCol w:w="739"/>
        <w:gridCol w:w="1911"/>
        <w:gridCol w:w="627"/>
        <w:gridCol w:w="1946"/>
      </w:tblGrid>
      <w:tr w:rsidR="00E535EA" w:rsidRPr="00E535EA" w14:paraId="0FC98708" w14:textId="77777777" w:rsidTr="00E535EA">
        <w:tc>
          <w:tcPr>
            <w:tcW w:w="2628" w:type="dxa"/>
            <w:gridSpan w:val="2"/>
            <w:shd w:val="clear" w:color="auto" w:fill="auto"/>
          </w:tcPr>
          <w:p w14:paraId="6BBFA80C" w14:textId="2BD1118F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E535EA">
              <w:rPr>
                <w:rFonts w:ascii="Arial" w:hAnsi="Arial" w:cs="Arial"/>
              </w:rPr>
              <w:t>Company Name: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329EC3C7" w14:textId="249148DC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E535EA" w:rsidRPr="00E535EA" w14:paraId="6F18EAB0" w14:textId="77777777" w:rsidTr="00E535EA">
        <w:tc>
          <w:tcPr>
            <w:tcW w:w="2628" w:type="dxa"/>
            <w:gridSpan w:val="2"/>
            <w:shd w:val="clear" w:color="auto" w:fill="auto"/>
          </w:tcPr>
          <w:p w14:paraId="6C15A5CE" w14:textId="29F474F0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E535EA">
              <w:rPr>
                <w:rFonts w:ascii="Arial" w:hAnsi="Arial" w:cs="Arial"/>
              </w:rPr>
              <w:t>Key Contact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1586CAA5" w14:textId="1F05DABE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35EA" w:rsidRPr="00E535EA" w14:paraId="0D60516B" w14:textId="77777777" w:rsidTr="00E535EA">
        <w:tc>
          <w:tcPr>
            <w:tcW w:w="2628" w:type="dxa"/>
            <w:gridSpan w:val="2"/>
            <w:shd w:val="clear" w:color="auto" w:fill="auto"/>
          </w:tcPr>
          <w:p w14:paraId="0D6DAA3E" w14:textId="5096FDBB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E535EA">
              <w:rPr>
                <w:rFonts w:ascii="Arial" w:hAnsi="Arial" w:cs="Arial"/>
              </w:rPr>
              <w:t>Title: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4328C026" w14:textId="3EA5617F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35EA" w:rsidRPr="00E535EA" w14:paraId="0CF7488F" w14:textId="77777777" w:rsidTr="00E535EA">
        <w:tc>
          <w:tcPr>
            <w:tcW w:w="2628" w:type="dxa"/>
            <w:gridSpan w:val="2"/>
            <w:shd w:val="clear" w:color="auto" w:fill="auto"/>
          </w:tcPr>
          <w:p w14:paraId="671ABD6F" w14:textId="4906C87E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E535EA">
              <w:rPr>
                <w:rFonts w:ascii="Arial" w:hAnsi="Arial" w:cs="Arial"/>
              </w:rPr>
              <w:t>Address: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07E23AD2" w14:textId="699A20FF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35EA" w:rsidRPr="00E535EA" w14:paraId="6859B5FC" w14:textId="77777777" w:rsidTr="00E535EA">
        <w:tc>
          <w:tcPr>
            <w:tcW w:w="918" w:type="dxa"/>
            <w:shd w:val="clear" w:color="auto" w:fill="auto"/>
          </w:tcPr>
          <w:p w14:paraId="32BBADA1" w14:textId="22E5EC6B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E535EA">
              <w:rPr>
                <w:rFonts w:ascii="Arial" w:hAnsi="Arial" w:cs="Arial"/>
              </w:rPr>
              <w:t>City: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1EC6C80B" w14:textId="58F0CB00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9" w:type="dxa"/>
            <w:shd w:val="clear" w:color="auto" w:fill="auto"/>
          </w:tcPr>
          <w:p w14:paraId="4AF5007F" w14:textId="42A545CC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State:</w:t>
            </w:r>
          </w:p>
        </w:tc>
        <w:tc>
          <w:tcPr>
            <w:tcW w:w="1961" w:type="dxa"/>
            <w:shd w:val="clear" w:color="auto" w:fill="auto"/>
          </w:tcPr>
          <w:p w14:paraId="3420F250" w14:textId="28A89C36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6EFCA94C" w14:textId="0BBC72C4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Zip:</w:t>
            </w:r>
          </w:p>
        </w:tc>
        <w:tc>
          <w:tcPr>
            <w:tcW w:w="1998" w:type="dxa"/>
            <w:shd w:val="clear" w:color="auto" w:fill="auto"/>
          </w:tcPr>
          <w:p w14:paraId="6500BCD9" w14:textId="677D9BF5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35EA" w:rsidRPr="00E535EA" w14:paraId="2AC67F82" w14:textId="77777777" w:rsidTr="00E535EA">
        <w:tc>
          <w:tcPr>
            <w:tcW w:w="2628" w:type="dxa"/>
            <w:gridSpan w:val="2"/>
            <w:shd w:val="clear" w:color="auto" w:fill="auto"/>
          </w:tcPr>
          <w:p w14:paraId="238C2BEF" w14:textId="58D4E5C3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537E2E63" w14:textId="7A7F48EC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35EA" w:rsidRPr="00E535EA" w14:paraId="727A0A28" w14:textId="77777777" w:rsidTr="00E535EA">
        <w:tc>
          <w:tcPr>
            <w:tcW w:w="2628" w:type="dxa"/>
            <w:gridSpan w:val="2"/>
            <w:shd w:val="clear" w:color="auto" w:fill="auto"/>
          </w:tcPr>
          <w:p w14:paraId="298570C6" w14:textId="263CD1D9" w:rsid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7F4418D8" w14:textId="001D72D6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535EA" w:rsidRPr="00E535EA" w14:paraId="5E87ED11" w14:textId="77777777" w:rsidTr="00E535EA">
        <w:tc>
          <w:tcPr>
            <w:tcW w:w="2628" w:type="dxa"/>
            <w:gridSpan w:val="2"/>
            <w:shd w:val="clear" w:color="auto" w:fill="auto"/>
          </w:tcPr>
          <w:p w14:paraId="0D449AF9" w14:textId="3DCBE5D2" w:rsid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6948" w:type="dxa"/>
            <w:gridSpan w:val="5"/>
            <w:shd w:val="clear" w:color="auto" w:fill="auto"/>
          </w:tcPr>
          <w:p w14:paraId="1BF9F064" w14:textId="04CB1AD7" w:rsidR="00E535EA" w:rsidRPr="00E535EA" w:rsidRDefault="00E535EA" w:rsidP="00E535EA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6960558" w14:textId="1BB9391F" w:rsidR="00E535EA" w:rsidRP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407562A8" w14:textId="77777777" w:rsid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7430A341" w14:textId="2CC29907" w:rsidR="00E535EA" w:rsidRP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  <w:r w:rsidRPr="00E535EA">
        <w:rPr>
          <w:rFonts w:ascii="Arial" w:hAnsi="Arial" w:cs="Arial"/>
        </w:rPr>
        <w:t>Please submit BOTH logo images:</w:t>
      </w:r>
    </w:p>
    <w:p w14:paraId="08F3E622" w14:textId="7F8346E6" w:rsidR="00E535EA" w:rsidRP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535EA">
        <w:rPr>
          <w:rFonts w:ascii="Arial" w:hAnsi="Arial" w:cs="Arial"/>
        </w:rPr>
        <w:t>552 x 150 pixels (png or jpg)</w:t>
      </w:r>
    </w:p>
    <w:p w14:paraId="0FD06106" w14:textId="070E4469" w:rsidR="00E535EA" w:rsidRDefault="00E535EA" w:rsidP="00E535EA">
      <w:pPr>
        <w:pBdr>
          <w:bottom w:val="double" w:sz="6" w:space="1" w:color="auto"/>
        </w:pBd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535EA">
        <w:rPr>
          <w:rFonts w:ascii="Arial" w:hAnsi="Arial" w:cs="Arial"/>
        </w:rPr>
        <w:t>640 x 150 pixels (png or jpg)</w:t>
      </w:r>
    </w:p>
    <w:p w14:paraId="49631AEE" w14:textId="77777777" w:rsidR="00E535EA" w:rsidRPr="00E535EA" w:rsidRDefault="00E535EA" w:rsidP="00E535EA">
      <w:pPr>
        <w:pBdr>
          <w:bottom w:val="double" w:sz="6" w:space="1" w:color="auto"/>
        </w:pBd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7B0F13B3" w14:textId="7A0CEB6F" w:rsid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5CB0EC65" w14:textId="0A69CE43" w:rsid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181AA594" w14:textId="19977E7A" w:rsidR="00E535EA" w:rsidRP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b/>
        </w:rPr>
      </w:pPr>
      <w:r w:rsidRPr="00E535EA">
        <w:rPr>
          <w:rFonts w:ascii="Arial" w:hAnsi="Arial" w:cs="Arial"/>
          <w:b/>
        </w:rPr>
        <w:t>SPONSORSHIP</w:t>
      </w:r>
    </w:p>
    <w:p w14:paraId="63DBC4DE" w14:textId="011C5B7C" w:rsidR="00E535EA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37EE4790" w14:textId="51845602" w:rsidR="00E535EA" w:rsidRPr="00F84E99" w:rsidRDefault="00E535EA" w:rsidP="008F713F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ind w:left="270" w:hanging="27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</w:rPr>
        <w:instrText xml:space="preserve"> FORMCHECKBOX </w:instrText>
      </w:r>
      <w:r w:rsidR="00C474E8">
        <w:rPr>
          <w:rFonts w:ascii="Arial" w:hAnsi="Arial" w:cs="Arial"/>
        </w:rPr>
      </w:r>
      <w:r w:rsidR="00C474E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Poster Session Sponsor $1,500 </w:t>
      </w:r>
      <w:r w:rsidR="008F713F">
        <w:rPr>
          <w:rFonts w:ascii="Arial" w:hAnsi="Arial" w:cs="Arial"/>
        </w:rPr>
        <w:br/>
      </w:r>
      <w:r w:rsidR="008F713F" w:rsidRPr="00F84E99">
        <w:rPr>
          <w:rFonts w:ascii="Arial" w:hAnsi="Arial" w:cs="Arial"/>
          <w:color w:val="000000" w:themeColor="text1"/>
        </w:rPr>
        <w:t>Non-exclusive sponsorship of the 2019 SCHC Poster Session (March 19 – Las Vegas, Nevada)</w:t>
      </w:r>
    </w:p>
    <w:p w14:paraId="4579C07D" w14:textId="6ADA43A4" w:rsidR="00E535EA" w:rsidRPr="00F84E99" w:rsidRDefault="00E535EA" w:rsidP="008F713F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ind w:left="270" w:hanging="270"/>
        <w:rPr>
          <w:rFonts w:ascii="Arial" w:hAnsi="Arial" w:cs="Arial"/>
          <w:color w:val="000000" w:themeColor="text1"/>
        </w:rPr>
      </w:pPr>
    </w:p>
    <w:p w14:paraId="424D0D57" w14:textId="1CE1561F" w:rsidR="008F713F" w:rsidRPr="00F84E99" w:rsidRDefault="008F713F" w:rsidP="008F713F">
      <w:pPr>
        <w:pStyle w:val="Default"/>
        <w:ind w:left="990" w:hanging="270"/>
        <w:rPr>
          <w:color w:val="000000" w:themeColor="text1"/>
          <w:sz w:val="20"/>
          <w:szCs w:val="20"/>
        </w:rPr>
      </w:pPr>
      <w:r w:rsidRPr="00F84E99">
        <w:rPr>
          <w:color w:val="000000" w:themeColor="text1"/>
          <w:sz w:val="20"/>
          <w:szCs w:val="20"/>
        </w:rPr>
        <w:t>• Sponsorship identified on the SCHC meeting webpage and the meeting App before, during and after the meeting</w:t>
      </w:r>
    </w:p>
    <w:p w14:paraId="21058884" w14:textId="77777777" w:rsidR="008F713F" w:rsidRPr="00F84E99" w:rsidRDefault="008F713F" w:rsidP="008F713F">
      <w:pPr>
        <w:pStyle w:val="Default"/>
        <w:ind w:left="990" w:hanging="270"/>
        <w:rPr>
          <w:color w:val="000000" w:themeColor="text1"/>
          <w:sz w:val="20"/>
          <w:szCs w:val="20"/>
        </w:rPr>
      </w:pPr>
      <w:r w:rsidRPr="00F84E99">
        <w:rPr>
          <w:color w:val="000000" w:themeColor="text1"/>
          <w:sz w:val="20"/>
          <w:szCs w:val="20"/>
        </w:rPr>
        <w:t>• Hyperlink to program's website from webpage and meeting App</w:t>
      </w:r>
    </w:p>
    <w:p w14:paraId="6C52F57C" w14:textId="77777777" w:rsidR="008F713F" w:rsidRPr="00F84E99" w:rsidRDefault="008F713F" w:rsidP="008F713F">
      <w:pPr>
        <w:pStyle w:val="Default"/>
        <w:ind w:left="990" w:hanging="270"/>
        <w:rPr>
          <w:color w:val="000000" w:themeColor="text1"/>
          <w:sz w:val="20"/>
          <w:szCs w:val="20"/>
        </w:rPr>
      </w:pPr>
      <w:r w:rsidRPr="00F84E99">
        <w:rPr>
          <w:color w:val="000000" w:themeColor="text1"/>
          <w:sz w:val="20"/>
          <w:szCs w:val="20"/>
        </w:rPr>
        <w:t>• One registration for the meeting</w:t>
      </w:r>
    </w:p>
    <w:p w14:paraId="0C050D88" w14:textId="77777777" w:rsidR="008F713F" w:rsidRPr="00F84E99" w:rsidRDefault="008F713F" w:rsidP="008F713F">
      <w:pPr>
        <w:pStyle w:val="Default"/>
        <w:ind w:left="990" w:hanging="270"/>
        <w:rPr>
          <w:color w:val="000000" w:themeColor="text1"/>
          <w:sz w:val="20"/>
          <w:szCs w:val="20"/>
        </w:rPr>
      </w:pPr>
      <w:r w:rsidRPr="00F84E99">
        <w:rPr>
          <w:color w:val="000000" w:themeColor="text1"/>
          <w:sz w:val="20"/>
          <w:szCs w:val="20"/>
        </w:rPr>
        <w:t xml:space="preserve">• Onsite signage and logo placement during the poster session (supplied by Sponsor) </w:t>
      </w:r>
    </w:p>
    <w:p w14:paraId="3A2D03F7" w14:textId="2E7CFD10" w:rsidR="008F713F" w:rsidRPr="00F84E99" w:rsidRDefault="008F713F" w:rsidP="008F713F">
      <w:pPr>
        <w:pStyle w:val="Default"/>
        <w:ind w:left="990" w:hanging="270"/>
        <w:rPr>
          <w:color w:val="000000" w:themeColor="text1"/>
          <w:sz w:val="20"/>
          <w:szCs w:val="20"/>
        </w:rPr>
      </w:pPr>
      <w:r w:rsidRPr="00F84E99">
        <w:rPr>
          <w:color w:val="000000" w:themeColor="text1"/>
          <w:sz w:val="20"/>
          <w:szCs w:val="20"/>
        </w:rPr>
        <w:t>• A small, standing height table during poster session (provided by SCHC/hotel)</w:t>
      </w:r>
    </w:p>
    <w:p w14:paraId="633BB699" w14:textId="71E7B1D0" w:rsidR="008F713F" w:rsidRPr="00F84E99" w:rsidRDefault="008F713F" w:rsidP="00F84E99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ind w:left="720"/>
        <w:rPr>
          <w:color w:val="000000" w:themeColor="text1"/>
        </w:rPr>
      </w:pPr>
    </w:p>
    <w:p w14:paraId="3235C35D" w14:textId="77777777" w:rsidR="008F713F" w:rsidRDefault="008F713F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ind w:left="720"/>
        <w:rPr>
          <w:rFonts w:ascii="Arial" w:hAnsi="Arial" w:cs="Arial"/>
        </w:rPr>
      </w:pPr>
    </w:p>
    <w:sectPr w:rsidR="008F713F" w:rsidSect="00233625">
      <w:footerReference w:type="even" r:id="rId10"/>
      <w:footerReference w:type="default" r:id="rId11"/>
      <w:pgSz w:w="12240" w:h="15840" w:code="1"/>
      <w:pgMar w:top="720" w:right="1440" w:bottom="1440" w:left="1440" w:header="720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820AB" w14:textId="77777777" w:rsidR="00C474E8" w:rsidRDefault="00C474E8" w:rsidP="00E340F0">
      <w:r>
        <w:separator/>
      </w:r>
    </w:p>
  </w:endnote>
  <w:endnote w:type="continuationSeparator" w:id="0">
    <w:p w14:paraId="6C9D5B51" w14:textId="77777777" w:rsidR="00C474E8" w:rsidRDefault="00C474E8" w:rsidP="00E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1347" w14:textId="77777777" w:rsidR="00E340F0" w:rsidRDefault="00E340F0" w:rsidP="00E340F0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474DC" w14:textId="77777777" w:rsidR="009D0193" w:rsidRPr="002A442A" w:rsidRDefault="009D0193" w:rsidP="002A442A">
    <w:pPr>
      <w:jc w:val="center"/>
      <w:rPr>
        <w:rFonts w:ascii="Arial" w:hAnsi="Arial"/>
        <w:i/>
        <w:sz w:val="16"/>
        <w:szCs w:val="16"/>
      </w:rPr>
    </w:pPr>
    <w:r w:rsidRPr="00233625">
      <w:rPr>
        <w:rFonts w:ascii="Arial" w:hAnsi="Arial"/>
        <w:i/>
        <w:sz w:val="16"/>
        <w:szCs w:val="16"/>
      </w:rPr>
      <w:t>Society for Chemical Hazard Communication</w:t>
    </w:r>
  </w:p>
  <w:p w14:paraId="00B3DC11" w14:textId="77777777" w:rsidR="00F5115A" w:rsidRPr="00A671B0" w:rsidRDefault="00F5115A" w:rsidP="00233625">
    <w:pPr>
      <w:spacing w:before="100" w:beforeAutospacing="1"/>
      <w:jc w:val="center"/>
      <w:rPr>
        <w:rFonts w:ascii="Arial" w:hAnsi="Arial"/>
        <w:sz w:val="16"/>
        <w:szCs w:val="16"/>
      </w:rPr>
    </w:pPr>
    <w:r w:rsidRPr="00A671B0">
      <w:rPr>
        <w:rFonts w:ascii="Arial" w:hAnsi="Arial"/>
        <w:sz w:val="16"/>
        <w:szCs w:val="16"/>
      </w:rPr>
      <w:t>P</w:t>
    </w:r>
    <w:r w:rsidR="00A671B0">
      <w:rPr>
        <w:rFonts w:ascii="Arial" w:hAnsi="Arial"/>
        <w:sz w:val="16"/>
        <w:szCs w:val="16"/>
      </w:rPr>
      <w:t xml:space="preserve">.O. Box 1392       Annandale, VA 22003-9392       </w:t>
    </w:r>
    <w:r w:rsidRPr="00A671B0">
      <w:rPr>
        <w:rFonts w:ascii="Arial" w:hAnsi="Arial"/>
        <w:sz w:val="16"/>
        <w:szCs w:val="16"/>
      </w:rPr>
      <w:t>Phone: 703-658-9246</w:t>
    </w:r>
    <w:r w:rsidR="009D0193">
      <w:rPr>
        <w:rFonts w:ascii="Arial" w:hAnsi="Arial"/>
        <w:sz w:val="16"/>
        <w:szCs w:val="16"/>
      </w:rPr>
      <w:t xml:space="preserve">       </w:t>
    </w:r>
    <w:r w:rsidRPr="00A671B0">
      <w:rPr>
        <w:rFonts w:ascii="Arial" w:hAnsi="Arial"/>
        <w:sz w:val="16"/>
        <w:szCs w:val="16"/>
      </w:rPr>
      <w:t>Fax: 703-658-9247</w:t>
    </w:r>
    <w:r w:rsidR="009D0193">
      <w:rPr>
        <w:rFonts w:ascii="Arial" w:hAnsi="Arial"/>
        <w:sz w:val="16"/>
        <w:szCs w:val="16"/>
      </w:rPr>
      <w:t xml:space="preserve">       www.schc.org  </w:t>
    </w:r>
  </w:p>
  <w:p w14:paraId="0F0E17E0" w14:textId="77777777" w:rsidR="00F5115A" w:rsidRPr="00F5115A" w:rsidRDefault="00F5115A" w:rsidP="00F51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530C3" w14:textId="77777777" w:rsidR="00C474E8" w:rsidRDefault="00C474E8" w:rsidP="00E340F0">
      <w:r>
        <w:separator/>
      </w:r>
    </w:p>
  </w:footnote>
  <w:footnote w:type="continuationSeparator" w:id="0">
    <w:p w14:paraId="3F052E67" w14:textId="77777777" w:rsidR="00C474E8" w:rsidRDefault="00C474E8" w:rsidP="00E3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90B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WAbD86b20KptoxPb9MLIw43JlODqYFz4DkUQZgp8j61MejIJD2U1HN/ZwuDCa4NiciE0KHzRNtnPKmqMFpSIJg==" w:salt="5dC6tQdwPZ5sasdb1NuBh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B9"/>
    <w:rsid w:val="00021A48"/>
    <w:rsid w:val="00036472"/>
    <w:rsid w:val="000366A0"/>
    <w:rsid w:val="000C08FE"/>
    <w:rsid w:val="000E45FB"/>
    <w:rsid w:val="0017361B"/>
    <w:rsid w:val="00192B67"/>
    <w:rsid w:val="001D4A52"/>
    <w:rsid w:val="00217359"/>
    <w:rsid w:val="00233625"/>
    <w:rsid w:val="0024305E"/>
    <w:rsid w:val="0028262B"/>
    <w:rsid w:val="002A442A"/>
    <w:rsid w:val="003349E8"/>
    <w:rsid w:val="00344592"/>
    <w:rsid w:val="0036556E"/>
    <w:rsid w:val="00377FB1"/>
    <w:rsid w:val="003C281A"/>
    <w:rsid w:val="003E0E9E"/>
    <w:rsid w:val="003F7133"/>
    <w:rsid w:val="004D4FBC"/>
    <w:rsid w:val="00516EE1"/>
    <w:rsid w:val="00545990"/>
    <w:rsid w:val="00621F33"/>
    <w:rsid w:val="00626F70"/>
    <w:rsid w:val="00647FDD"/>
    <w:rsid w:val="006750A4"/>
    <w:rsid w:val="00684A08"/>
    <w:rsid w:val="006F30E8"/>
    <w:rsid w:val="006F3241"/>
    <w:rsid w:val="0071139C"/>
    <w:rsid w:val="007204B9"/>
    <w:rsid w:val="007403A4"/>
    <w:rsid w:val="0074045B"/>
    <w:rsid w:val="007F19FE"/>
    <w:rsid w:val="00804B6C"/>
    <w:rsid w:val="00814402"/>
    <w:rsid w:val="008253FD"/>
    <w:rsid w:val="008740BA"/>
    <w:rsid w:val="008A70A9"/>
    <w:rsid w:val="008C50CC"/>
    <w:rsid w:val="008F713F"/>
    <w:rsid w:val="009C7959"/>
    <w:rsid w:val="009D0193"/>
    <w:rsid w:val="00A135FB"/>
    <w:rsid w:val="00A671B0"/>
    <w:rsid w:val="00A7192A"/>
    <w:rsid w:val="00A87A44"/>
    <w:rsid w:val="00B41081"/>
    <w:rsid w:val="00B42E0A"/>
    <w:rsid w:val="00B704E4"/>
    <w:rsid w:val="00BD2785"/>
    <w:rsid w:val="00C1532B"/>
    <w:rsid w:val="00C474E8"/>
    <w:rsid w:val="00C81C07"/>
    <w:rsid w:val="00C924F4"/>
    <w:rsid w:val="00CC341E"/>
    <w:rsid w:val="00CE2D8C"/>
    <w:rsid w:val="00D50581"/>
    <w:rsid w:val="00DD7AFB"/>
    <w:rsid w:val="00DD7E5E"/>
    <w:rsid w:val="00E24D15"/>
    <w:rsid w:val="00E330C6"/>
    <w:rsid w:val="00E340F0"/>
    <w:rsid w:val="00E37D81"/>
    <w:rsid w:val="00E37E73"/>
    <w:rsid w:val="00E535EA"/>
    <w:rsid w:val="00E91E4D"/>
    <w:rsid w:val="00E96404"/>
    <w:rsid w:val="00F35698"/>
    <w:rsid w:val="00F5115A"/>
    <w:rsid w:val="00F80C05"/>
    <w:rsid w:val="00F84E99"/>
    <w:rsid w:val="00F94EBF"/>
    <w:rsid w:val="00F978E2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087CD"/>
  <w15:chartTrackingRefBased/>
  <w15:docId w15:val="{003AFD7B-9417-414A-8DA8-4E3FB8EA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180"/>
      </w:tabs>
      <w:spacing w:before="120" w:line="360" w:lineRule="auto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1037"/>
        <w:tab w:val="left" w:pos="3600"/>
        <w:tab w:val="left" w:pos="4320"/>
        <w:tab w:val="left" w:pos="6336"/>
      </w:tabs>
      <w:suppressAutoHyphens/>
      <w:jc w:val="both"/>
      <w:outlineLvl w:val="1"/>
    </w:pPr>
    <w:rPr>
      <w:rFonts w:ascii="Arial" w:hAnsi="Arial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E34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0F0"/>
  </w:style>
  <w:style w:type="paragraph" w:styleId="BodyText">
    <w:name w:val="Body Text"/>
    <w:basedOn w:val="Normal"/>
    <w:link w:val="BodyTextChar"/>
    <w:rsid w:val="00377FB1"/>
    <w:rPr>
      <w:rFonts w:ascii="Arial" w:hAnsi="Arial"/>
      <w:sz w:val="18"/>
      <w:lang w:val="x-none" w:eastAsia="x-none"/>
    </w:rPr>
  </w:style>
  <w:style w:type="character" w:customStyle="1" w:styleId="BodyTextChar">
    <w:name w:val="Body Text Char"/>
    <w:link w:val="BodyText"/>
    <w:rsid w:val="00377FB1"/>
    <w:rPr>
      <w:rFonts w:ascii="Arial" w:hAnsi="Arial" w:cs="Arial"/>
      <w:sz w:val="18"/>
    </w:rPr>
  </w:style>
  <w:style w:type="character" w:styleId="Hyperlink">
    <w:name w:val="Hyperlink"/>
    <w:rsid w:val="00516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5EA"/>
    <w:rPr>
      <w:color w:val="605E5C"/>
      <w:shd w:val="clear" w:color="auto" w:fill="E1DFDD"/>
    </w:rPr>
  </w:style>
  <w:style w:type="paragraph" w:customStyle="1" w:styleId="Default">
    <w:name w:val="Default"/>
    <w:rsid w:val="008F7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c.lori@verizon.net?subject=SCHC%20Spring%202019%20Poster%20Sponso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A87158-6EC2-4B21-A01B-E21D2483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S19 Sponsorship Form</vt:lpstr>
    </vt:vector>
  </TitlesOfParts>
  <Company>Phillips Petroleum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S19 Sponsorship Form</dc:title>
  <dc:subject/>
  <dc:creator>SCHC</dc:creator>
  <cp:keywords/>
  <cp:lastModifiedBy>SCHC</cp:lastModifiedBy>
  <cp:revision>6</cp:revision>
  <cp:lastPrinted>2013-03-13T13:02:00Z</cp:lastPrinted>
  <dcterms:created xsi:type="dcterms:W3CDTF">2019-01-21T18:16:00Z</dcterms:created>
  <dcterms:modified xsi:type="dcterms:W3CDTF">2019-01-29T17:36:00Z</dcterms:modified>
</cp:coreProperties>
</file>